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0CA73" w14:textId="77777777" w:rsidR="00C05095" w:rsidRPr="005A6F37" w:rsidRDefault="00C05095" w:rsidP="005A6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6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38635886" w14:textId="77777777" w:rsidR="00C05095" w:rsidRPr="005A6F37" w:rsidRDefault="00C05095" w:rsidP="005A6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6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ОРЛОВСКАЯ ОБЛАСТЬ </w:t>
      </w:r>
    </w:p>
    <w:p w14:paraId="5647CFBD" w14:textId="77777777" w:rsidR="00C05095" w:rsidRPr="005A6F37" w:rsidRDefault="00C05095" w:rsidP="005A6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6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КРОМСКОЙ РАЙОН </w:t>
      </w:r>
    </w:p>
    <w:p w14:paraId="1BF9754E" w14:textId="77777777" w:rsidR="00C05095" w:rsidRPr="005A6F37" w:rsidRDefault="00C05095" w:rsidP="005A6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15FD8A" w14:textId="77777777" w:rsidR="00C05095" w:rsidRPr="005A6F37" w:rsidRDefault="00C05095" w:rsidP="005A6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6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СТРЕЛЕЦКИЙ СЕЛЬСКИЙ СОВЕТ НАРОДНЫХ ДЕПУТАТОВ</w:t>
      </w:r>
    </w:p>
    <w:p w14:paraId="2AE7441B" w14:textId="77777777" w:rsidR="00C05095" w:rsidRPr="005A6F37" w:rsidRDefault="00C05095" w:rsidP="005A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C9695" w14:textId="77777777" w:rsidR="00C05095" w:rsidRPr="005A6F37" w:rsidRDefault="00C05095" w:rsidP="005A6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6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1A998349" w14:textId="77777777" w:rsidR="00C05095" w:rsidRPr="005A6F37" w:rsidRDefault="00C05095" w:rsidP="005A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00FF6" w14:textId="0ABDDB5B" w:rsidR="00C05095" w:rsidRPr="005A6F37" w:rsidRDefault="00C05095" w:rsidP="005A6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24228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A30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  <w:r w:rsidR="005A6F37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66A30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6505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</w:t>
      </w:r>
    </w:p>
    <w:p w14:paraId="48113957" w14:textId="77777777" w:rsidR="00C05095" w:rsidRPr="005A6F37" w:rsidRDefault="00C05095" w:rsidP="005A6F37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53F46" w14:textId="2D4D5B0C" w:rsidR="00C05095" w:rsidRPr="005A6F37" w:rsidRDefault="00C05095" w:rsidP="005A6F37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решения «</w:t>
      </w:r>
      <w:r w:rsidR="00056505" w:rsidRPr="005A6F37">
        <w:rPr>
          <w:rFonts w:ascii="Times New Roman" w:hAnsi="Times New Roman" w:cs="Times New Roman"/>
          <w:sz w:val="28"/>
          <w:szCs w:val="28"/>
        </w:rPr>
        <w:t>«Об утверждении Положения "О порядке назначения, перерасчета, индексации, выплаты и доставки пенсии за выслугу лет муниципальным служащим органом местного самоуправления Стрелецкого сельского поселения»</w:t>
      </w:r>
      <w:r w:rsidRPr="005A6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утвержденное решением Стрелецкого сельского Совета народных депутатов от </w:t>
      </w:r>
      <w:r w:rsidR="00566A30" w:rsidRPr="005A6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56505" w:rsidRPr="005A6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C08A1" w:rsidRPr="005A6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56505" w:rsidRPr="005A6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1C08A1" w:rsidRPr="005A6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566A30" w:rsidRPr="005A6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A6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3B10A6" w:rsidRPr="005A6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056505" w:rsidRPr="005A6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A6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056505" w:rsidRPr="005A6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5A6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сс</w:t>
      </w:r>
    </w:p>
    <w:p w14:paraId="75A9297B" w14:textId="77777777" w:rsidR="00C05095" w:rsidRPr="005A6F37" w:rsidRDefault="00C05095" w:rsidP="005A6F37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DEDC69" w14:textId="77777777" w:rsidR="00986918" w:rsidRDefault="00C05095" w:rsidP="005A6F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Уставом Стрелецкого сельского поселения Кромского района Орловской области, Стрелецкий сельский Совет народных депутатов</w:t>
      </w:r>
      <w:r w:rsidRPr="005A6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5A957B4" w14:textId="427EA077" w:rsidR="00C05095" w:rsidRPr="005A6F37" w:rsidRDefault="00C05095" w:rsidP="005A6F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7C9696B0" w14:textId="55970C24" w:rsidR="00C05095" w:rsidRPr="005A6F37" w:rsidRDefault="009E5D3C" w:rsidP="009869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05095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от</w:t>
      </w:r>
      <w:r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A30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6505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C08A1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6505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C08A1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66A30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095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B10A6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56505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095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6505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5095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 «</w:t>
      </w:r>
      <w:r w:rsidR="00056505" w:rsidRPr="005A6F37">
        <w:rPr>
          <w:rFonts w:ascii="Times New Roman" w:hAnsi="Times New Roman" w:cs="Times New Roman"/>
          <w:sz w:val="28"/>
          <w:szCs w:val="28"/>
        </w:rPr>
        <w:t>Об утверждении Положения "О порядке назначения, перерасчета, индексации, выплаты и доставки пенсии за выслугу лет муниципальным служащим органом местного самоуправления Стрелецкого сельского поселения</w:t>
      </w:r>
      <w:r w:rsidR="00C05095" w:rsidRPr="005A6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A2899" w:rsidRPr="005A6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05095" w:rsidRPr="005A6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5095" w:rsidRPr="005A6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381FD958" w14:textId="1EB9B059" w:rsidR="00C05095" w:rsidRPr="005A6F37" w:rsidRDefault="009E5D3C" w:rsidP="009869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05095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«Официальный сайт администрации Кромского района Орловской области» (https:</w:t>
      </w:r>
      <w:r w:rsidR="005A6F37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C05095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adm-krom.ru).</w:t>
      </w:r>
    </w:p>
    <w:p w14:paraId="38E1E51A" w14:textId="25C0F117" w:rsidR="00C05095" w:rsidRPr="005A6F37" w:rsidRDefault="00C05095" w:rsidP="0098691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решения оставляю за собой.</w:t>
      </w:r>
    </w:p>
    <w:p w14:paraId="4D1EF202" w14:textId="77777777" w:rsidR="00C05095" w:rsidRPr="005A6F37" w:rsidRDefault="00C05095" w:rsidP="005A6F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74DFD" w14:textId="77777777" w:rsidR="001C08A1" w:rsidRPr="005A6F37" w:rsidRDefault="001C08A1" w:rsidP="005A6F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6D0E8" w14:textId="77777777" w:rsidR="005A6F37" w:rsidRPr="005A6F37" w:rsidRDefault="005A6F37" w:rsidP="005A6F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C1524" w14:textId="77777777" w:rsidR="005A6F37" w:rsidRPr="005A6F37" w:rsidRDefault="005A6F37" w:rsidP="005A6F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5DCC0" w14:textId="156D1591" w:rsidR="009E1190" w:rsidRPr="005A6F37" w:rsidRDefault="00C05095" w:rsidP="005A6F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Стрелецкого сельского поселения                        </w:t>
      </w:r>
      <w:r w:rsidR="005A6F37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A6F37"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A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А.А. Чаадаев</w:t>
      </w:r>
    </w:p>
    <w:sectPr w:rsidR="009E1190" w:rsidRPr="005A6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3BE"/>
    <w:multiLevelType w:val="hybridMultilevel"/>
    <w:tmpl w:val="63C04A30"/>
    <w:lvl w:ilvl="0" w:tplc="58181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EF7EEB"/>
    <w:multiLevelType w:val="hybridMultilevel"/>
    <w:tmpl w:val="F73A064E"/>
    <w:lvl w:ilvl="0" w:tplc="ADEA71E6">
      <w:start w:val="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18489531">
    <w:abstractNumId w:val="1"/>
  </w:num>
  <w:num w:numId="2" w16cid:durableId="66559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37"/>
    <w:rsid w:val="00056505"/>
    <w:rsid w:val="00166B2E"/>
    <w:rsid w:val="001C08A1"/>
    <w:rsid w:val="003B10A6"/>
    <w:rsid w:val="00424228"/>
    <w:rsid w:val="00566A30"/>
    <w:rsid w:val="005A2899"/>
    <w:rsid w:val="005A6F37"/>
    <w:rsid w:val="0071664D"/>
    <w:rsid w:val="00986918"/>
    <w:rsid w:val="009E1190"/>
    <w:rsid w:val="009E5D3C"/>
    <w:rsid w:val="00AB5171"/>
    <w:rsid w:val="00C05095"/>
    <w:rsid w:val="00C21B37"/>
    <w:rsid w:val="00F6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9EAD"/>
  <w15:chartTrackingRefBased/>
  <w15:docId w15:val="{2634DDFD-6CD3-47F1-AFDD-DF8689D1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13</cp:revision>
  <dcterms:created xsi:type="dcterms:W3CDTF">2026-03-25T06:15:00Z</dcterms:created>
  <dcterms:modified xsi:type="dcterms:W3CDTF">2026-05-06T09:41:00Z</dcterms:modified>
</cp:coreProperties>
</file>